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723" w:rsidRPr="00A147A4" w:rsidRDefault="00CA54AC" w:rsidP="00A147A4">
      <w:pPr>
        <w:widowControl w:val="0"/>
        <w:autoSpaceDE w:val="0"/>
        <w:autoSpaceDN w:val="0"/>
        <w:adjustRightInd w:val="0"/>
        <w:spacing w:after="0"/>
        <w:jc w:val="center"/>
        <w:rPr>
          <w:rFonts w:ascii="Tahoma" w:hAnsi="Tahoma" w:cs="Verdana"/>
          <w:b/>
          <w:i/>
          <w:u w:val="single"/>
        </w:rPr>
      </w:pPr>
      <w:r w:rsidRPr="00CA54AC">
        <w:rPr>
          <w:rFonts w:ascii="Tahoma" w:hAnsi="Tahoma" w:cs="Verdana"/>
          <w:b/>
          <w:i/>
          <w:u w:val="single"/>
        </w:rPr>
        <w:t>P</w:t>
      </w:r>
      <w:r w:rsidR="00A147A4">
        <w:rPr>
          <w:rFonts w:ascii="Tahoma" w:hAnsi="Tahoma" w:cs="Verdana"/>
          <w:b/>
          <w:i/>
          <w:u w:val="single"/>
        </w:rPr>
        <w:t>salm 23 Bible Study – Outline #3</w:t>
      </w:r>
    </w:p>
    <w:p w:rsidR="00ED482A" w:rsidRDefault="00ED482A" w:rsidP="00332723">
      <w:pPr>
        <w:widowControl w:val="0"/>
        <w:autoSpaceDE w:val="0"/>
        <w:autoSpaceDN w:val="0"/>
        <w:adjustRightInd w:val="0"/>
        <w:spacing w:after="0"/>
        <w:rPr>
          <w:rFonts w:ascii="Tahoma" w:hAnsi="Tahoma" w:cs="Times New Roman"/>
          <w:bdr w:val="single" w:sz="36" w:space="0" w:color="auto"/>
        </w:rPr>
      </w:pPr>
    </w:p>
    <w:p w:rsidR="00A147A4" w:rsidRPr="00A147A4" w:rsidRDefault="00A147A4" w:rsidP="00A147A4">
      <w:pPr>
        <w:widowControl w:val="0"/>
        <w:autoSpaceDE w:val="0"/>
        <w:autoSpaceDN w:val="0"/>
        <w:adjustRightInd w:val="0"/>
        <w:spacing w:after="0"/>
        <w:jc w:val="center"/>
        <w:rPr>
          <w:rFonts w:ascii="Tahoma" w:hAnsi="Tahoma" w:cs="Verdana"/>
          <w:i/>
        </w:rPr>
      </w:pPr>
      <w:r w:rsidRPr="00A147A4">
        <w:rPr>
          <w:rFonts w:ascii="Tahoma" w:hAnsi="Tahoma" w:cs="Verdana"/>
          <w:i/>
        </w:rPr>
        <w:t>The Lord: Our Sovereign Host and Merciful King</w:t>
      </w:r>
    </w:p>
    <w:p w:rsidR="00A147A4" w:rsidRPr="00A147A4" w:rsidRDefault="00A147A4" w:rsidP="00A147A4">
      <w:pPr>
        <w:widowControl w:val="0"/>
        <w:autoSpaceDE w:val="0"/>
        <w:autoSpaceDN w:val="0"/>
        <w:adjustRightInd w:val="0"/>
        <w:spacing w:after="0"/>
        <w:jc w:val="center"/>
        <w:rPr>
          <w:rFonts w:ascii="Tahoma" w:hAnsi="Tahoma" w:cs="Verdana"/>
          <w:i/>
        </w:rPr>
      </w:pPr>
      <w:r w:rsidRPr="00A147A4">
        <w:rPr>
          <w:rFonts w:ascii="Tahoma" w:hAnsi="Tahoma" w:cs="Verdana"/>
          <w:i/>
        </w:rPr>
        <w:t>Psalm 23:5-6</w:t>
      </w:r>
    </w:p>
    <w:p w:rsidR="00A147A4" w:rsidRPr="004A1E42" w:rsidRDefault="00A147A4" w:rsidP="00A147A4">
      <w:pPr>
        <w:widowControl w:val="0"/>
        <w:autoSpaceDE w:val="0"/>
        <w:autoSpaceDN w:val="0"/>
        <w:adjustRightInd w:val="0"/>
        <w:spacing w:after="0"/>
        <w:rPr>
          <w:rFonts w:ascii="Tahoma" w:hAnsi="Tahoma" w:cs="Verdana"/>
          <w:i/>
          <w:u w:val="single"/>
        </w:rPr>
      </w:pPr>
    </w:p>
    <w:p w:rsidR="00A147A4" w:rsidRPr="004A1E42" w:rsidRDefault="00A147A4" w:rsidP="00A147A4">
      <w:pPr>
        <w:widowControl w:val="0"/>
        <w:autoSpaceDE w:val="0"/>
        <w:autoSpaceDN w:val="0"/>
        <w:adjustRightInd w:val="0"/>
        <w:spacing w:after="0"/>
        <w:rPr>
          <w:rFonts w:ascii="Tahoma" w:hAnsi="Tahoma" w:cs="Verdana"/>
          <w:u w:val="single"/>
        </w:rPr>
      </w:pPr>
    </w:p>
    <w:p w:rsidR="00A147A4" w:rsidRPr="004A1E42" w:rsidRDefault="00A147A4" w:rsidP="00A147A4">
      <w:pPr>
        <w:pStyle w:val="NormalWeb"/>
        <w:spacing w:before="2" w:after="2"/>
        <w:rPr>
          <w:rFonts w:ascii="Tahoma" w:hAnsi="Tahoma"/>
          <w:sz w:val="24"/>
          <w:szCs w:val="24"/>
        </w:rPr>
      </w:pPr>
      <w:r>
        <w:rPr>
          <w:rFonts w:ascii="Tahoma" w:hAnsi="Tahoma"/>
          <w:sz w:val="24"/>
          <w:szCs w:val="24"/>
          <w:bdr w:val="single" w:sz="36" w:space="0" w:color="auto"/>
        </w:rPr>
        <w:t>#1:</w:t>
      </w:r>
      <w:r w:rsidRPr="004A1E42">
        <w:rPr>
          <w:rFonts w:ascii="Tahoma" w:hAnsi="Tahoma"/>
          <w:sz w:val="24"/>
          <w:szCs w:val="24"/>
          <w:bdr w:val="single" w:sz="36" w:space="0" w:color="auto"/>
        </w:rPr>
        <w:t xml:space="preserve"> The Lord Is Our Sovereign Host (v. 5) </w:t>
      </w:r>
    </w:p>
    <w:p w:rsidR="00A147A4" w:rsidRPr="004A1E42" w:rsidRDefault="00A147A4" w:rsidP="00A147A4">
      <w:pPr>
        <w:spacing w:beforeLines="1" w:before="2" w:afterLines="1" w:after="2"/>
        <w:rPr>
          <w:rFonts w:ascii="Tahoma" w:hAnsi="Tahoma" w:cs="Verdana"/>
          <w:b/>
          <w:bCs/>
          <w:i/>
          <w:szCs w:val="18"/>
        </w:rPr>
      </w:pPr>
    </w:p>
    <w:p w:rsidR="00A147A4" w:rsidRPr="00751B4F" w:rsidRDefault="00A147A4" w:rsidP="00A147A4">
      <w:pPr>
        <w:spacing w:beforeLines="1" w:before="2" w:afterLines="1" w:after="2"/>
        <w:rPr>
          <w:rFonts w:ascii="Tahoma" w:hAnsi="Tahoma" w:cs="Times New Roman"/>
          <w:b/>
          <w:u w:val="single"/>
        </w:rPr>
      </w:pPr>
      <w:r>
        <w:rPr>
          <w:rFonts w:ascii="Tahoma" w:hAnsi="Tahoma" w:cs="Verdana"/>
          <w:b/>
          <w:bCs/>
          <w:i/>
          <w:szCs w:val="18"/>
        </w:rPr>
        <w:t>Psalm 23:</w:t>
      </w:r>
      <w:r w:rsidRPr="004A1E42">
        <w:rPr>
          <w:rFonts w:ascii="Tahoma" w:hAnsi="Tahoma" w:cs="Verdana"/>
          <w:b/>
          <w:bCs/>
          <w:i/>
          <w:szCs w:val="18"/>
        </w:rPr>
        <w:t>5 </w:t>
      </w:r>
      <w:r>
        <w:rPr>
          <w:rFonts w:ascii="Tahoma" w:hAnsi="Tahoma" w:cs="Verdana"/>
          <w:b/>
          <w:bCs/>
          <w:i/>
          <w:szCs w:val="18"/>
        </w:rPr>
        <w:t xml:space="preserve">- </w:t>
      </w:r>
      <w:r w:rsidRPr="004A1E42">
        <w:rPr>
          <w:rFonts w:ascii="Tahoma" w:hAnsi="Tahoma" w:cs="Verdana"/>
          <w:i/>
        </w:rPr>
        <w:t xml:space="preserve">You prepare a table before me </w:t>
      </w:r>
      <w:r w:rsidRPr="00AF017B">
        <w:rPr>
          <w:rFonts w:ascii="Tahoma" w:hAnsi="Tahoma" w:cs="Verdana"/>
          <w:i/>
          <w:u w:val="single"/>
        </w:rPr>
        <w:t>in the presence of my enemies;</w:t>
      </w:r>
      <w:r w:rsidRPr="00AF017B">
        <w:rPr>
          <w:rFonts w:ascii="MS Mincho" w:eastAsia="MS Mincho" w:hAnsi="MS Mincho" w:cs="MS Mincho"/>
          <w:i/>
          <w:u w:val="single"/>
        </w:rPr>
        <w:t> </w:t>
      </w:r>
    </w:p>
    <w:p w:rsidR="00A147A4" w:rsidRPr="004A1E42" w:rsidRDefault="00A147A4" w:rsidP="00A147A4">
      <w:pPr>
        <w:spacing w:beforeLines="1" w:before="2" w:afterLines="1" w:after="2"/>
        <w:rPr>
          <w:rFonts w:ascii="Tahoma" w:hAnsi="Tahoma" w:cs="Times New Roman"/>
        </w:rPr>
      </w:pPr>
    </w:p>
    <w:p w:rsidR="00A147A4" w:rsidRPr="004A1E42" w:rsidRDefault="00A147A4" w:rsidP="00A147A4">
      <w:pPr>
        <w:pStyle w:val="ListParagraph"/>
        <w:spacing w:beforeLines="1" w:before="2" w:afterLines="1" w:after="2"/>
        <w:rPr>
          <w:rFonts w:ascii="Tahoma" w:hAnsi="Tahoma" w:cs="Times New Roman"/>
        </w:rPr>
      </w:pPr>
    </w:p>
    <w:p w:rsidR="00A147A4" w:rsidRPr="00751B4F" w:rsidRDefault="00A147A4" w:rsidP="00A147A4">
      <w:pPr>
        <w:spacing w:beforeLines="1" w:before="2" w:afterLines="1" w:after="2"/>
        <w:rPr>
          <w:rFonts w:ascii="Tahoma" w:hAnsi="Tahoma" w:cs="Times New Roman"/>
          <w:b/>
          <w:i/>
          <w:u w:val="single"/>
        </w:rPr>
      </w:pPr>
      <w:r w:rsidRPr="004A1E42">
        <w:rPr>
          <w:rFonts w:ascii="Tahoma" w:hAnsi="Tahoma" w:cs="Times New Roman"/>
          <w:b/>
          <w:i/>
          <w:u w:val="single"/>
        </w:rPr>
        <w:t xml:space="preserve">What is vindication? </w:t>
      </w:r>
      <w:r>
        <w:rPr>
          <w:rFonts w:ascii="Tahoma" w:hAnsi="Tahoma" w:cs="Times New Roman"/>
          <w:b/>
          <w:i/>
          <w:u w:val="single"/>
        </w:rPr>
        <w:t xml:space="preserve"> </w:t>
      </w:r>
      <w:r>
        <w:rPr>
          <w:rFonts w:ascii="Tahoma" w:hAnsi="Tahoma" w:cs="Verdana"/>
          <w:i/>
          <w:szCs w:val="26"/>
        </w:rPr>
        <w:t xml:space="preserve">Showing that someone </w:t>
      </w:r>
      <w:r w:rsidRPr="004A1E42">
        <w:rPr>
          <w:rFonts w:ascii="Tahoma" w:hAnsi="Tahoma" w:cs="Verdana"/>
          <w:i/>
          <w:szCs w:val="26"/>
        </w:rPr>
        <w:t xml:space="preserve">has been criticized, blamed, opposed, or caused to suffer, unfairly and unjustly. </w:t>
      </w:r>
    </w:p>
    <w:p w:rsidR="00A147A4" w:rsidRPr="004A1E42" w:rsidRDefault="00A147A4" w:rsidP="00A147A4">
      <w:pPr>
        <w:spacing w:beforeLines="1" w:before="2" w:afterLines="1" w:after="2"/>
        <w:rPr>
          <w:rFonts w:ascii="Tahoma" w:hAnsi="Tahoma" w:cs="Verdana"/>
        </w:rPr>
      </w:pPr>
    </w:p>
    <w:p w:rsidR="00A147A4" w:rsidRPr="004A1E42" w:rsidRDefault="00A147A4" w:rsidP="00A147A4">
      <w:pPr>
        <w:pBdr>
          <w:top w:val="single" w:sz="4" w:space="1" w:color="auto"/>
          <w:left w:val="single" w:sz="4" w:space="4" w:color="auto"/>
          <w:bottom w:val="single" w:sz="4" w:space="1" w:color="auto"/>
          <w:right w:val="single" w:sz="4" w:space="4" w:color="auto"/>
        </w:pBdr>
        <w:spacing w:beforeLines="1" w:before="2" w:afterLines="1" w:after="2"/>
        <w:rPr>
          <w:rFonts w:ascii="Tahoma" w:hAnsi="Tahoma" w:cs="Verdana"/>
          <w:b/>
          <w:u w:val="single"/>
        </w:rPr>
      </w:pPr>
      <w:r w:rsidRPr="004A1E42">
        <w:rPr>
          <w:rFonts w:ascii="Tahoma" w:hAnsi="Tahoma" w:cs="Times"/>
          <w:b/>
          <w:szCs w:val="30"/>
          <w:u w:val="single"/>
        </w:rPr>
        <w:t>4 Biblical Truths Regarding Vindication:</w:t>
      </w:r>
    </w:p>
    <w:p w:rsidR="00A147A4" w:rsidRPr="004A1E42" w:rsidRDefault="00A147A4" w:rsidP="00A147A4">
      <w:pPr>
        <w:spacing w:beforeLines="1" w:before="2" w:afterLines="1" w:after="2"/>
        <w:rPr>
          <w:rFonts w:ascii="Tahoma" w:hAnsi="Tahoma" w:cs="Verdana"/>
        </w:rPr>
      </w:pPr>
    </w:p>
    <w:p w:rsidR="00A147A4" w:rsidRPr="004A1E42" w:rsidRDefault="00A147A4" w:rsidP="00A147A4">
      <w:pPr>
        <w:spacing w:beforeLines="1" w:before="2" w:afterLines="1" w:after="2"/>
        <w:rPr>
          <w:rFonts w:ascii="Tahoma" w:hAnsi="Tahoma" w:cs="Verdana"/>
          <w:b/>
        </w:rPr>
      </w:pPr>
      <w:r w:rsidRPr="004A1E42">
        <w:rPr>
          <w:rFonts w:ascii="Tahoma" w:hAnsi="Tahoma" w:cs="Verdana"/>
          <w:b/>
        </w:rPr>
        <w:t xml:space="preserve">#1: It is not wrong to want vindication. </w:t>
      </w:r>
    </w:p>
    <w:p w:rsidR="00A147A4" w:rsidRPr="004A1E42" w:rsidRDefault="00A147A4" w:rsidP="00A147A4">
      <w:pPr>
        <w:spacing w:beforeLines="1" w:before="2" w:afterLines="1" w:after="2"/>
        <w:rPr>
          <w:rFonts w:ascii="Tahoma" w:hAnsi="Tahoma" w:cs="Verdana"/>
        </w:rPr>
      </w:pPr>
    </w:p>
    <w:p w:rsidR="00A147A4" w:rsidRPr="004A1E42" w:rsidRDefault="00A147A4" w:rsidP="00A147A4">
      <w:pPr>
        <w:spacing w:beforeLines="1" w:before="2" w:afterLines="1" w:after="2"/>
        <w:rPr>
          <w:rFonts w:ascii="Tahoma" w:hAnsi="Tahoma" w:cs="Arial"/>
          <w:i/>
          <w:szCs w:val="28"/>
        </w:rPr>
      </w:pPr>
      <w:r w:rsidRPr="004A1E42">
        <w:rPr>
          <w:rFonts w:ascii="Tahoma" w:hAnsi="Tahoma" w:cs="Verdana"/>
          <w:i/>
        </w:rPr>
        <w:t xml:space="preserve">Psalm 43:1 - </w:t>
      </w:r>
      <w:r w:rsidRPr="004A1E42">
        <w:rPr>
          <w:rFonts w:ascii="Tahoma" w:hAnsi="Tahoma" w:cs="Arial"/>
          <w:i/>
          <w:szCs w:val="28"/>
        </w:rPr>
        <w:t>Vindicate me, my God…rescue me from those who are deceitful and wicked.</w:t>
      </w:r>
    </w:p>
    <w:p w:rsidR="00A147A4" w:rsidRPr="004A1E42" w:rsidRDefault="00A147A4" w:rsidP="00A147A4">
      <w:pPr>
        <w:spacing w:beforeLines="1" w:before="2" w:afterLines="1" w:after="2"/>
        <w:rPr>
          <w:rFonts w:ascii="Tahoma" w:hAnsi="Tahoma" w:cs="Arial"/>
          <w:szCs w:val="28"/>
        </w:rPr>
      </w:pPr>
    </w:p>
    <w:p w:rsidR="00A147A4" w:rsidRPr="004A1E42" w:rsidRDefault="00A147A4" w:rsidP="00A147A4">
      <w:pPr>
        <w:spacing w:beforeLines="1" w:before="2" w:afterLines="1" w:after="2"/>
        <w:rPr>
          <w:rFonts w:ascii="Tahoma" w:hAnsi="Tahoma" w:cs="Arial"/>
          <w:i/>
          <w:szCs w:val="28"/>
        </w:rPr>
      </w:pPr>
      <w:r w:rsidRPr="004A1E42">
        <w:rPr>
          <w:rFonts w:ascii="Tahoma" w:hAnsi="Tahoma" w:cs="Arial"/>
          <w:i/>
          <w:szCs w:val="28"/>
        </w:rPr>
        <w:t>Psalm 35:24 - Vindicate me, O LORD, my God, according to your righteousness, and do not let my enemies laugh about me in my troubles.</w:t>
      </w:r>
    </w:p>
    <w:p w:rsidR="00A147A4" w:rsidRPr="004A1E42" w:rsidRDefault="00A147A4" w:rsidP="00A147A4">
      <w:pPr>
        <w:spacing w:beforeLines="1" w:before="2" w:afterLines="1" w:after="2"/>
        <w:rPr>
          <w:rFonts w:ascii="Tahoma" w:hAnsi="Tahoma" w:cs="Arial"/>
          <w:i/>
          <w:szCs w:val="28"/>
        </w:rPr>
      </w:pPr>
    </w:p>
    <w:p w:rsidR="00A147A4" w:rsidRPr="004A1E42" w:rsidRDefault="00A147A4" w:rsidP="00A147A4">
      <w:pPr>
        <w:spacing w:beforeLines="1" w:before="2" w:afterLines="1" w:after="2"/>
        <w:rPr>
          <w:rFonts w:ascii="Tahoma" w:hAnsi="Tahoma" w:cs="Arial"/>
          <w:i/>
          <w:szCs w:val="26"/>
        </w:rPr>
      </w:pPr>
      <w:r w:rsidRPr="004A1E42">
        <w:rPr>
          <w:rFonts w:ascii="Tahoma" w:hAnsi="Tahoma" w:cs="Arial"/>
          <w:i/>
          <w:szCs w:val="28"/>
        </w:rPr>
        <w:t xml:space="preserve">Psalm 138:8 - </w:t>
      </w:r>
      <w:r w:rsidRPr="004A1E42">
        <w:rPr>
          <w:rFonts w:ascii="Tahoma" w:hAnsi="Tahoma" w:cs="Arial"/>
          <w:bCs/>
          <w:i/>
          <w:szCs w:val="26"/>
        </w:rPr>
        <w:t>The LORD</w:t>
      </w:r>
      <w:r w:rsidRPr="004A1E42">
        <w:rPr>
          <w:rFonts w:ascii="Tahoma" w:hAnsi="Tahoma" w:cs="Arial"/>
          <w:i/>
          <w:szCs w:val="26"/>
        </w:rPr>
        <w:t xml:space="preserve"> will </w:t>
      </w:r>
      <w:r w:rsidRPr="004A1E42">
        <w:rPr>
          <w:rFonts w:ascii="Tahoma" w:hAnsi="Tahoma" w:cs="Arial"/>
          <w:bCs/>
          <w:i/>
          <w:szCs w:val="26"/>
        </w:rPr>
        <w:t>vindicate me</w:t>
      </w:r>
      <w:r w:rsidRPr="004A1E42">
        <w:rPr>
          <w:rFonts w:ascii="Tahoma" w:hAnsi="Tahoma" w:cs="Arial"/>
          <w:i/>
          <w:szCs w:val="26"/>
        </w:rPr>
        <w:t xml:space="preserve">; your love, </w:t>
      </w:r>
      <w:r w:rsidRPr="004A1E42">
        <w:rPr>
          <w:rFonts w:ascii="Tahoma" w:hAnsi="Tahoma" w:cs="Arial"/>
          <w:bCs/>
          <w:i/>
          <w:szCs w:val="26"/>
        </w:rPr>
        <w:t>LORD</w:t>
      </w:r>
      <w:r w:rsidRPr="004A1E42">
        <w:rPr>
          <w:rFonts w:ascii="Tahoma" w:hAnsi="Tahoma" w:cs="Arial"/>
          <w:i/>
          <w:szCs w:val="26"/>
        </w:rPr>
        <w:t>, endures forever— do not abandon the works of your hands.</w:t>
      </w:r>
    </w:p>
    <w:p w:rsidR="00A147A4" w:rsidRPr="004A1E42" w:rsidRDefault="00A147A4" w:rsidP="00A147A4">
      <w:pPr>
        <w:spacing w:beforeLines="1" w:before="2" w:afterLines="1" w:after="2"/>
        <w:rPr>
          <w:rFonts w:ascii="Tahoma" w:hAnsi="Tahoma" w:cs="Verdana"/>
        </w:rPr>
      </w:pPr>
    </w:p>
    <w:p w:rsidR="00A147A4" w:rsidRPr="004A1E42" w:rsidRDefault="00A147A4" w:rsidP="00A147A4">
      <w:pPr>
        <w:spacing w:beforeLines="1" w:before="2" w:afterLines="1" w:after="2"/>
        <w:rPr>
          <w:rFonts w:ascii="Tahoma" w:hAnsi="Tahoma" w:cs="Verdana"/>
          <w:b/>
        </w:rPr>
      </w:pPr>
      <w:r w:rsidRPr="004A1E42">
        <w:rPr>
          <w:rFonts w:ascii="Tahoma" w:hAnsi="Tahoma" w:cs="Verdana"/>
          <w:b/>
        </w:rPr>
        <w:t>#2: It is God’s job to bring vindication, not yours.</w:t>
      </w:r>
    </w:p>
    <w:p w:rsidR="00A147A4" w:rsidRPr="004A1E42" w:rsidRDefault="00A147A4" w:rsidP="00A147A4">
      <w:pPr>
        <w:spacing w:beforeLines="1" w:before="2" w:afterLines="1" w:after="2"/>
        <w:rPr>
          <w:rFonts w:ascii="Tahoma" w:hAnsi="Tahoma" w:cs="Verdana"/>
        </w:rPr>
      </w:pPr>
    </w:p>
    <w:p w:rsidR="00A147A4" w:rsidRPr="004A1E42" w:rsidRDefault="00A147A4" w:rsidP="00A147A4">
      <w:pPr>
        <w:spacing w:beforeLines="1" w:before="2" w:afterLines="1" w:after="2"/>
        <w:rPr>
          <w:rFonts w:ascii="Tahoma" w:hAnsi="Tahoma" w:cs="Times"/>
          <w:i/>
          <w:szCs w:val="30"/>
        </w:rPr>
      </w:pPr>
      <w:r w:rsidRPr="004A1E42">
        <w:rPr>
          <w:rFonts w:ascii="Tahoma" w:hAnsi="Tahoma" w:cs="Times"/>
          <w:i/>
          <w:szCs w:val="30"/>
        </w:rPr>
        <w:t xml:space="preserve">Luke 18:7-8 - “Shall God not avenge His own elect who cry out day and night to Him, though He bears long with them…when the Son of Man comes, will He really find faith on the earth?” </w:t>
      </w:r>
    </w:p>
    <w:p w:rsidR="00A147A4" w:rsidRPr="004A1E42" w:rsidRDefault="00A147A4" w:rsidP="00A147A4">
      <w:pPr>
        <w:spacing w:beforeLines="1" w:before="2" w:afterLines="1" w:after="2"/>
        <w:rPr>
          <w:rFonts w:ascii="Tahoma" w:hAnsi="Tahoma" w:cs="Times"/>
          <w:szCs w:val="30"/>
        </w:rPr>
      </w:pPr>
    </w:p>
    <w:p w:rsidR="00A147A4" w:rsidRPr="00751B4F" w:rsidRDefault="00A147A4" w:rsidP="00A147A4">
      <w:pPr>
        <w:spacing w:beforeLines="1" w:before="2" w:afterLines="1" w:after="2"/>
        <w:rPr>
          <w:rFonts w:ascii="Tahoma" w:hAnsi="Tahoma" w:cs="Times"/>
          <w:i/>
          <w:szCs w:val="30"/>
        </w:rPr>
      </w:pPr>
      <w:r w:rsidRPr="00751B4F">
        <w:rPr>
          <w:rFonts w:ascii="Tahoma" w:hAnsi="Tahoma" w:cs="Times"/>
          <w:i/>
          <w:szCs w:val="30"/>
        </w:rPr>
        <w:t xml:space="preserve">Jeremiah 32:26-27 - Do you believe that God is your vindicator? Is anything too hard for God? </w:t>
      </w:r>
    </w:p>
    <w:p w:rsidR="00A147A4" w:rsidRPr="00751B4F" w:rsidRDefault="00A147A4" w:rsidP="00A147A4">
      <w:pPr>
        <w:spacing w:beforeLines="1" w:before="2" w:afterLines="1" w:after="2"/>
        <w:rPr>
          <w:rFonts w:ascii="Tahoma" w:hAnsi="Tahoma" w:cs="Verdana"/>
          <w:i/>
        </w:rPr>
      </w:pPr>
    </w:p>
    <w:p w:rsidR="00A147A4" w:rsidRPr="004A1E42" w:rsidRDefault="00A147A4" w:rsidP="00A147A4">
      <w:pPr>
        <w:spacing w:beforeLines="1" w:before="2" w:afterLines="1" w:after="2"/>
        <w:rPr>
          <w:rFonts w:ascii="Tahoma" w:hAnsi="Tahoma" w:cs="Verdana"/>
          <w:i/>
        </w:rPr>
      </w:pPr>
      <w:r w:rsidRPr="00751B4F">
        <w:rPr>
          <w:rFonts w:ascii="Tahoma" w:hAnsi="Tahoma" w:cs="Verdana"/>
          <w:i/>
        </w:rPr>
        <w:t>Romans 12:19 -</w:t>
      </w:r>
      <w:r w:rsidRPr="004A1E42">
        <w:rPr>
          <w:rFonts w:ascii="Tahoma" w:hAnsi="Tahoma" w:cs="Verdana"/>
        </w:rPr>
        <w:t xml:space="preserve"> </w:t>
      </w:r>
      <w:r w:rsidRPr="004A1E42">
        <w:rPr>
          <w:rFonts w:ascii="Tahoma" w:hAnsi="Tahoma" w:cs="Arial"/>
          <w:i/>
          <w:szCs w:val="28"/>
        </w:rPr>
        <w:t>Do not take revenge, my dear friends, but leave room for God's wrath, for it is written: "It is mine to avenge; I will repay," says the Lord.</w:t>
      </w:r>
    </w:p>
    <w:p w:rsidR="00A147A4" w:rsidRPr="004A1E42" w:rsidRDefault="00A147A4" w:rsidP="00A147A4">
      <w:pPr>
        <w:spacing w:beforeLines="1" w:before="2" w:afterLines="1" w:after="2"/>
        <w:rPr>
          <w:rFonts w:ascii="Tahoma" w:hAnsi="Tahoma" w:cs="Verdana"/>
        </w:rPr>
      </w:pPr>
    </w:p>
    <w:p w:rsidR="00A147A4" w:rsidRPr="004A1E42" w:rsidRDefault="00A147A4" w:rsidP="00A147A4">
      <w:pPr>
        <w:spacing w:beforeLines="1" w:before="2" w:afterLines="1" w:after="2"/>
        <w:rPr>
          <w:rFonts w:ascii="Tahoma" w:hAnsi="Tahoma" w:cs="Verdana"/>
          <w:b/>
        </w:rPr>
      </w:pPr>
      <w:r w:rsidRPr="004A1E42">
        <w:rPr>
          <w:rFonts w:ascii="Tahoma" w:hAnsi="Tahoma" w:cs="Verdana"/>
          <w:b/>
        </w:rPr>
        <w:t>#3: We have to be willing to wait for God’s vindication in His perfect time.</w:t>
      </w:r>
    </w:p>
    <w:p w:rsidR="00A147A4" w:rsidRPr="004A1E42" w:rsidRDefault="00A147A4" w:rsidP="00A147A4">
      <w:pPr>
        <w:spacing w:beforeLines="1" w:before="2" w:afterLines="1" w:after="2"/>
        <w:rPr>
          <w:rFonts w:ascii="Tahoma" w:hAnsi="Tahoma" w:cs="Verdana"/>
          <w:b/>
        </w:rPr>
      </w:pPr>
    </w:p>
    <w:p w:rsidR="00A147A4" w:rsidRPr="004A1E42" w:rsidRDefault="00A147A4" w:rsidP="00A147A4">
      <w:pPr>
        <w:spacing w:beforeLines="1" w:before="2" w:afterLines="1" w:after="2"/>
        <w:rPr>
          <w:rFonts w:ascii="Tahoma" w:hAnsi="Tahoma" w:cs="Times"/>
          <w:i/>
          <w:szCs w:val="30"/>
        </w:rPr>
      </w:pPr>
      <w:r w:rsidRPr="004A1E42">
        <w:rPr>
          <w:rFonts w:ascii="Tahoma" w:hAnsi="Tahoma" w:cs="Times"/>
          <w:i/>
          <w:szCs w:val="30"/>
        </w:rPr>
        <w:t>Deuteronomy 32:35 – “</w:t>
      </w:r>
      <w:r w:rsidRPr="004A1E42">
        <w:rPr>
          <w:rFonts w:ascii="Tahoma" w:hAnsi="Tahoma" w:cs="Arial"/>
          <w:i/>
          <w:szCs w:val="28"/>
        </w:rPr>
        <w:t xml:space="preserve">It is mine to avenge; I will repay. </w:t>
      </w:r>
      <w:r w:rsidRPr="004A1E42">
        <w:rPr>
          <w:rFonts w:ascii="Tahoma" w:hAnsi="Tahoma" w:cs="Arial"/>
          <w:i/>
          <w:szCs w:val="28"/>
          <w:u w:val="single"/>
        </w:rPr>
        <w:t>In due time</w:t>
      </w:r>
      <w:r w:rsidRPr="004A1E42">
        <w:rPr>
          <w:rFonts w:ascii="Tahoma" w:hAnsi="Tahoma" w:cs="Arial"/>
          <w:i/>
          <w:szCs w:val="28"/>
        </w:rPr>
        <w:t xml:space="preserve"> their foot will slip; their day of disaster is near and their doom rushes upon them."</w:t>
      </w:r>
      <w:r w:rsidRPr="004A1E42">
        <w:rPr>
          <w:rFonts w:ascii="Tahoma" w:hAnsi="Tahoma" w:cs="Times"/>
          <w:i/>
          <w:szCs w:val="30"/>
        </w:rPr>
        <w:t xml:space="preserve"> </w:t>
      </w:r>
    </w:p>
    <w:p w:rsidR="00A147A4" w:rsidRDefault="00A147A4" w:rsidP="00A147A4">
      <w:pPr>
        <w:spacing w:beforeLines="1" w:before="2" w:afterLines="1" w:after="2"/>
        <w:rPr>
          <w:rFonts w:ascii="Tahoma" w:hAnsi="Tahoma" w:cs="Verdana"/>
        </w:rPr>
      </w:pPr>
    </w:p>
    <w:p w:rsidR="00A147A4" w:rsidRDefault="00A147A4" w:rsidP="00A147A4">
      <w:pPr>
        <w:spacing w:beforeLines="1" w:before="2" w:afterLines="1" w:after="2"/>
        <w:rPr>
          <w:rFonts w:ascii="Tahoma" w:hAnsi="Tahoma" w:cs="Verdana"/>
          <w:b/>
        </w:rPr>
      </w:pPr>
    </w:p>
    <w:p w:rsidR="00A147A4" w:rsidRPr="004A1E42" w:rsidRDefault="00A147A4" w:rsidP="00A147A4">
      <w:pPr>
        <w:spacing w:beforeLines="1" w:before="2" w:afterLines="1" w:after="2"/>
        <w:rPr>
          <w:rFonts w:ascii="Tahoma" w:hAnsi="Tahoma" w:cs="Verdana"/>
          <w:b/>
        </w:rPr>
      </w:pPr>
      <w:r w:rsidRPr="004A1E42">
        <w:rPr>
          <w:rFonts w:ascii="Tahoma" w:hAnsi="Tahoma" w:cs="Verdana"/>
          <w:b/>
        </w:rPr>
        <w:t>#4: While we wait for God’s vindication, our job is to keep loving our enemies and praying for them.</w:t>
      </w:r>
    </w:p>
    <w:p w:rsidR="00A147A4" w:rsidRPr="004A1E42" w:rsidRDefault="00A147A4" w:rsidP="00A147A4">
      <w:pPr>
        <w:spacing w:beforeLines="1" w:before="2" w:afterLines="1" w:after="2"/>
        <w:rPr>
          <w:rFonts w:ascii="Tahoma" w:hAnsi="Tahoma" w:cs="Verdana"/>
        </w:rPr>
      </w:pPr>
    </w:p>
    <w:p w:rsidR="00A147A4" w:rsidRPr="004E12E5" w:rsidRDefault="00A147A4" w:rsidP="00A147A4">
      <w:pPr>
        <w:spacing w:beforeLines="1" w:before="2" w:afterLines="1" w:after="2"/>
        <w:rPr>
          <w:rFonts w:ascii="Tahoma" w:hAnsi="Tahoma" w:cs="Arial"/>
          <w:i/>
          <w:szCs w:val="28"/>
        </w:rPr>
      </w:pPr>
      <w:r w:rsidRPr="004A1E42">
        <w:rPr>
          <w:rFonts w:ascii="Tahoma" w:hAnsi="Tahoma" w:cs="Verdana"/>
          <w:i/>
        </w:rPr>
        <w:t xml:space="preserve">Matthew 5:44 - </w:t>
      </w:r>
      <w:r w:rsidRPr="004A1E42">
        <w:rPr>
          <w:rFonts w:ascii="Tahoma" w:hAnsi="Tahoma" w:cs="Arial"/>
          <w:i/>
          <w:szCs w:val="28"/>
        </w:rPr>
        <w:t xml:space="preserve">But I say to you, </w:t>
      </w:r>
      <w:proofErr w:type="gramStart"/>
      <w:r w:rsidRPr="004A1E42">
        <w:rPr>
          <w:rFonts w:ascii="Tahoma" w:hAnsi="Tahoma" w:cs="Arial"/>
          <w:i/>
          <w:szCs w:val="28"/>
        </w:rPr>
        <w:t>Love</w:t>
      </w:r>
      <w:proofErr w:type="gramEnd"/>
      <w:r w:rsidRPr="004A1E42">
        <w:rPr>
          <w:rFonts w:ascii="Tahoma" w:hAnsi="Tahoma" w:cs="Arial"/>
          <w:i/>
          <w:szCs w:val="28"/>
        </w:rPr>
        <w:t xml:space="preserve"> your enemies and pray for those who persecute you…</w:t>
      </w:r>
    </w:p>
    <w:p w:rsidR="00A147A4" w:rsidRDefault="00A147A4" w:rsidP="00A147A4">
      <w:pPr>
        <w:widowControl w:val="0"/>
        <w:autoSpaceDE w:val="0"/>
        <w:autoSpaceDN w:val="0"/>
        <w:adjustRightInd w:val="0"/>
        <w:spacing w:after="0"/>
        <w:rPr>
          <w:rFonts w:ascii="Tahoma" w:hAnsi="Tahoma" w:cs="Arial"/>
          <w:b/>
          <w:bCs/>
          <w:szCs w:val="32"/>
        </w:rPr>
      </w:pPr>
    </w:p>
    <w:p w:rsidR="00A147A4" w:rsidRPr="004A1E42" w:rsidRDefault="00A147A4" w:rsidP="00A147A4">
      <w:pPr>
        <w:widowControl w:val="0"/>
        <w:autoSpaceDE w:val="0"/>
        <w:autoSpaceDN w:val="0"/>
        <w:adjustRightInd w:val="0"/>
        <w:spacing w:after="0"/>
        <w:rPr>
          <w:rFonts w:ascii="Tahoma" w:hAnsi="Tahoma" w:cs="Arial"/>
          <w:b/>
          <w:bCs/>
          <w:szCs w:val="32"/>
        </w:rPr>
      </w:pPr>
    </w:p>
    <w:p w:rsidR="00A147A4" w:rsidRDefault="00A147A4" w:rsidP="00A147A4">
      <w:pPr>
        <w:spacing w:beforeLines="1" w:before="2" w:afterLines="1" w:after="2"/>
        <w:rPr>
          <w:rFonts w:ascii="Tahoma" w:hAnsi="Tahoma" w:cs="Georgia"/>
          <w:b/>
          <w:szCs w:val="28"/>
          <w:u w:val="single"/>
        </w:rPr>
      </w:pPr>
      <w:r>
        <w:rPr>
          <w:rFonts w:ascii="Tahoma" w:hAnsi="Tahoma" w:cs="Georgia"/>
          <w:b/>
          <w:szCs w:val="28"/>
          <w:u w:val="single"/>
        </w:rPr>
        <w:t>How</w:t>
      </w:r>
      <w:r w:rsidRPr="004A1E42">
        <w:rPr>
          <w:rFonts w:ascii="Tahoma" w:hAnsi="Tahoma" w:cs="Georgia"/>
          <w:b/>
          <w:szCs w:val="28"/>
          <w:u w:val="single"/>
        </w:rPr>
        <w:t xml:space="preserve"> </w:t>
      </w:r>
      <w:r>
        <w:rPr>
          <w:rFonts w:ascii="Tahoma" w:hAnsi="Tahoma" w:cs="Georgia"/>
          <w:b/>
          <w:szCs w:val="28"/>
          <w:u w:val="single"/>
        </w:rPr>
        <w:t xml:space="preserve">do </w:t>
      </w:r>
      <w:r w:rsidRPr="004A1E42">
        <w:rPr>
          <w:rFonts w:ascii="Tahoma" w:hAnsi="Tahoma" w:cs="Georgia"/>
          <w:b/>
          <w:szCs w:val="28"/>
          <w:u w:val="single"/>
        </w:rPr>
        <w:t>I love my enemies?</w:t>
      </w:r>
    </w:p>
    <w:p w:rsidR="00A147A4" w:rsidRPr="004E12E5" w:rsidRDefault="00A147A4" w:rsidP="00A147A4">
      <w:pPr>
        <w:spacing w:beforeLines="1" w:before="2" w:afterLines="1" w:after="2"/>
        <w:rPr>
          <w:rFonts w:ascii="Tahoma" w:hAnsi="Tahoma" w:cs="Georgia"/>
          <w:szCs w:val="28"/>
        </w:rPr>
      </w:pPr>
    </w:p>
    <w:p w:rsidR="00A147A4" w:rsidRPr="00C44E3B" w:rsidRDefault="00A147A4" w:rsidP="00A147A4">
      <w:pPr>
        <w:widowControl w:val="0"/>
        <w:pBdr>
          <w:top w:val="single" w:sz="36" w:space="0" w:color="auto"/>
          <w:left w:val="single" w:sz="36" w:space="4" w:color="auto"/>
          <w:bottom w:val="single" w:sz="36" w:space="1" w:color="auto"/>
          <w:right w:val="single" w:sz="36" w:space="4" w:color="auto"/>
        </w:pBdr>
        <w:autoSpaceDE w:val="0"/>
        <w:autoSpaceDN w:val="0"/>
        <w:adjustRightInd w:val="0"/>
        <w:rPr>
          <w:rFonts w:ascii="Tahoma" w:hAnsi="Tahoma" w:cs="Georgia"/>
          <w:b/>
          <w:szCs w:val="28"/>
        </w:rPr>
      </w:pPr>
      <w:r w:rsidRPr="00C44E3B">
        <w:rPr>
          <w:rFonts w:ascii="Tahoma" w:hAnsi="Tahoma" w:cs="Georgia"/>
          <w:b/>
          <w:szCs w:val="28"/>
        </w:rPr>
        <w:t xml:space="preserve">#1: The power of the Gospel. </w:t>
      </w:r>
    </w:p>
    <w:p w:rsidR="00A147A4" w:rsidRPr="004A1E42" w:rsidRDefault="00A147A4" w:rsidP="00A147A4">
      <w:pPr>
        <w:widowControl w:val="0"/>
        <w:pBdr>
          <w:top w:val="single" w:sz="36" w:space="0" w:color="auto"/>
          <w:left w:val="single" w:sz="36" w:space="4" w:color="auto"/>
          <w:bottom w:val="single" w:sz="36" w:space="1" w:color="auto"/>
          <w:right w:val="single" w:sz="36" w:space="4" w:color="auto"/>
        </w:pBdr>
        <w:autoSpaceDE w:val="0"/>
        <w:autoSpaceDN w:val="0"/>
        <w:adjustRightInd w:val="0"/>
        <w:rPr>
          <w:rFonts w:ascii="Tahoma" w:hAnsi="Tahoma" w:cs="Georgia"/>
          <w:szCs w:val="28"/>
        </w:rPr>
      </w:pPr>
      <w:r>
        <w:rPr>
          <w:rFonts w:ascii="Tahoma" w:hAnsi="Tahoma" w:cs="Georgia"/>
          <w:szCs w:val="28"/>
        </w:rPr>
        <w:t>The Gospel reminds us that our enemies are</w:t>
      </w:r>
      <w:r w:rsidRPr="004A1E42">
        <w:rPr>
          <w:rFonts w:ascii="Tahoma" w:hAnsi="Tahoma" w:cs="Georgia"/>
          <w:szCs w:val="28"/>
        </w:rPr>
        <w:t xml:space="preserve"> person</w:t>
      </w:r>
      <w:r>
        <w:rPr>
          <w:rFonts w:ascii="Tahoma" w:hAnsi="Tahoma" w:cs="Georgia"/>
          <w:szCs w:val="28"/>
        </w:rPr>
        <w:t>s</w:t>
      </w:r>
      <w:r w:rsidRPr="004A1E42">
        <w:rPr>
          <w:rFonts w:ascii="Tahoma" w:hAnsi="Tahoma" w:cs="Georgia"/>
          <w:szCs w:val="28"/>
        </w:rPr>
        <w:t xml:space="preserve"> made in the image of God—</w:t>
      </w:r>
      <w:r>
        <w:rPr>
          <w:rFonts w:ascii="Tahoma" w:hAnsi="Tahoma" w:cs="Georgia"/>
          <w:szCs w:val="28"/>
        </w:rPr>
        <w:t>individuals</w:t>
      </w:r>
      <w:r w:rsidRPr="004A1E42">
        <w:rPr>
          <w:rFonts w:ascii="Tahoma" w:hAnsi="Tahoma" w:cs="Georgia"/>
          <w:szCs w:val="28"/>
        </w:rPr>
        <w:t xml:space="preserve"> in need of the same </w:t>
      </w:r>
      <w:r>
        <w:rPr>
          <w:rFonts w:ascii="Tahoma" w:hAnsi="Tahoma" w:cs="Georgia"/>
          <w:szCs w:val="28"/>
        </w:rPr>
        <w:t xml:space="preserve">grace and </w:t>
      </w:r>
      <w:r w:rsidRPr="004A1E42">
        <w:rPr>
          <w:rFonts w:ascii="Tahoma" w:hAnsi="Tahoma" w:cs="Georgia"/>
          <w:szCs w:val="28"/>
        </w:rPr>
        <w:t>redemption</w:t>
      </w:r>
      <w:r>
        <w:rPr>
          <w:rFonts w:ascii="Tahoma" w:hAnsi="Tahoma" w:cs="Georgia"/>
          <w:szCs w:val="28"/>
        </w:rPr>
        <w:t xml:space="preserve"> the Lord in His loving kindness has shown to us through Christ</w:t>
      </w:r>
      <w:r w:rsidRPr="004A1E42">
        <w:rPr>
          <w:rFonts w:ascii="Tahoma" w:hAnsi="Tahoma" w:cs="Georgia"/>
          <w:szCs w:val="28"/>
        </w:rPr>
        <w:t xml:space="preserve">. </w:t>
      </w:r>
    </w:p>
    <w:p w:rsidR="00A147A4" w:rsidRPr="00C44E3B" w:rsidRDefault="00A147A4" w:rsidP="00A147A4">
      <w:pPr>
        <w:pBdr>
          <w:top w:val="single" w:sz="36" w:space="0" w:color="auto"/>
          <w:left w:val="single" w:sz="36" w:space="4" w:color="auto"/>
          <w:bottom w:val="single" w:sz="36" w:space="1" w:color="auto"/>
          <w:right w:val="single" w:sz="36" w:space="4" w:color="auto"/>
        </w:pBdr>
        <w:spacing w:beforeLines="1" w:before="2" w:afterLines="1" w:after="2"/>
        <w:rPr>
          <w:rFonts w:ascii="Tahoma" w:hAnsi="Tahoma" w:cs="Georgia"/>
          <w:b/>
          <w:szCs w:val="28"/>
        </w:rPr>
      </w:pPr>
      <w:r w:rsidRPr="00C44E3B">
        <w:rPr>
          <w:rFonts w:ascii="Tahoma" w:hAnsi="Tahoma" w:cs="Georgia"/>
          <w:b/>
          <w:szCs w:val="28"/>
        </w:rPr>
        <w:t xml:space="preserve">#2: The power of the Holy Spirit within us. </w:t>
      </w:r>
    </w:p>
    <w:p w:rsidR="00A147A4" w:rsidRDefault="00A147A4" w:rsidP="00A147A4">
      <w:pPr>
        <w:pBdr>
          <w:top w:val="single" w:sz="36" w:space="0" w:color="auto"/>
          <w:left w:val="single" w:sz="36" w:space="4" w:color="auto"/>
          <w:bottom w:val="single" w:sz="36" w:space="1" w:color="auto"/>
          <w:right w:val="single" w:sz="36" w:space="4" w:color="auto"/>
        </w:pBdr>
        <w:spacing w:beforeLines="1" w:before="2" w:afterLines="1" w:after="2"/>
        <w:rPr>
          <w:rFonts w:ascii="Tahoma" w:hAnsi="Tahoma" w:cs="Georgia"/>
          <w:szCs w:val="28"/>
        </w:rPr>
      </w:pPr>
    </w:p>
    <w:p w:rsidR="00A147A4" w:rsidRPr="004A1E42" w:rsidRDefault="00A147A4" w:rsidP="00A147A4">
      <w:pPr>
        <w:pBdr>
          <w:top w:val="single" w:sz="36" w:space="0" w:color="auto"/>
          <w:left w:val="single" w:sz="36" w:space="4" w:color="auto"/>
          <w:bottom w:val="single" w:sz="36" w:space="1" w:color="auto"/>
          <w:right w:val="single" w:sz="36" w:space="4" w:color="auto"/>
        </w:pBdr>
        <w:spacing w:beforeLines="1" w:before="2" w:afterLines="1" w:after="2"/>
        <w:rPr>
          <w:rFonts w:ascii="Tahoma" w:hAnsi="Tahoma" w:cs="Georgia"/>
          <w:szCs w:val="28"/>
        </w:rPr>
      </w:pPr>
      <w:r>
        <w:rPr>
          <w:rFonts w:ascii="Tahoma" w:hAnsi="Tahoma" w:cs="Georgia"/>
          <w:szCs w:val="28"/>
        </w:rPr>
        <w:t xml:space="preserve">We can’t love our enemies in our own strength. Only through the power of the Holy Spirit are we able to allow God to love our enemies through us. </w:t>
      </w:r>
    </w:p>
    <w:p w:rsidR="00A147A4" w:rsidRPr="004A1E42" w:rsidRDefault="00A147A4" w:rsidP="00A147A4">
      <w:pPr>
        <w:spacing w:beforeLines="1" w:before="2" w:afterLines="1" w:after="2"/>
        <w:rPr>
          <w:rFonts w:ascii="Tahoma" w:hAnsi="Tahoma" w:cs="Times New Roman"/>
        </w:rPr>
      </w:pPr>
    </w:p>
    <w:p w:rsidR="00A147A4" w:rsidRDefault="00A147A4" w:rsidP="00A147A4">
      <w:pPr>
        <w:widowControl w:val="0"/>
        <w:autoSpaceDE w:val="0"/>
        <w:autoSpaceDN w:val="0"/>
        <w:adjustRightInd w:val="0"/>
        <w:spacing w:after="0"/>
        <w:rPr>
          <w:rFonts w:ascii="Tahoma" w:hAnsi="Tahoma" w:cs="Verdana"/>
          <w:b/>
          <w:bCs/>
          <w:i/>
          <w:szCs w:val="18"/>
        </w:rPr>
      </w:pPr>
    </w:p>
    <w:p w:rsidR="00A147A4" w:rsidRPr="004A1E42" w:rsidRDefault="00A147A4" w:rsidP="00A147A4">
      <w:pPr>
        <w:spacing w:beforeLines="1" w:before="2" w:afterLines="1" w:after="2"/>
        <w:rPr>
          <w:rFonts w:ascii="Tahoma" w:hAnsi="Tahoma" w:cs="Times New Roman"/>
        </w:rPr>
      </w:pPr>
      <w:bookmarkStart w:id="0" w:name="_GoBack"/>
      <w:bookmarkEnd w:id="0"/>
    </w:p>
    <w:p w:rsidR="00A147A4" w:rsidRPr="004A1E42" w:rsidRDefault="00A147A4" w:rsidP="00A147A4">
      <w:pPr>
        <w:pStyle w:val="NormalWeb"/>
        <w:spacing w:before="2" w:after="2"/>
        <w:rPr>
          <w:rFonts w:ascii="Tahoma" w:hAnsi="Tahoma"/>
          <w:sz w:val="24"/>
          <w:szCs w:val="24"/>
        </w:rPr>
      </w:pPr>
      <w:r>
        <w:rPr>
          <w:rFonts w:ascii="Tahoma" w:hAnsi="Tahoma"/>
          <w:sz w:val="24"/>
          <w:szCs w:val="24"/>
          <w:bdr w:val="single" w:sz="36" w:space="0" w:color="auto"/>
        </w:rPr>
        <w:t>#2:</w:t>
      </w:r>
      <w:r w:rsidRPr="004A1E42">
        <w:rPr>
          <w:rFonts w:ascii="Tahoma" w:hAnsi="Tahoma"/>
          <w:sz w:val="24"/>
          <w:szCs w:val="24"/>
          <w:bdr w:val="single" w:sz="36" w:space="0" w:color="auto"/>
        </w:rPr>
        <w:t xml:space="preserve"> The Lord Is Our Merciful King (v. 6) </w:t>
      </w:r>
    </w:p>
    <w:p w:rsidR="00A147A4" w:rsidRPr="004A1E42" w:rsidRDefault="00A147A4" w:rsidP="00A147A4">
      <w:pPr>
        <w:spacing w:beforeLines="1" w:before="2" w:afterLines="1" w:after="2"/>
        <w:rPr>
          <w:rFonts w:ascii="Tahoma" w:hAnsi="Tahoma" w:cs="Times New Roman"/>
        </w:rPr>
      </w:pPr>
    </w:p>
    <w:p w:rsidR="00A147A4" w:rsidRDefault="00A147A4" w:rsidP="00A147A4">
      <w:pPr>
        <w:pBdr>
          <w:top w:val="single" w:sz="4" w:space="1" w:color="auto"/>
          <w:left w:val="single" w:sz="4" w:space="4" w:color="auto"/>
          <w:bottom w:val="single" w:sz="4" w:space="1" w:color="auto"/>
          <w:right w:val="single" w:sz="4" w:space="4" w:color="auto"/>
        </w:pBdr>
        <w:spacing w:beforeLines="1" w:before="2" w:afterLines="1" w:after="2"/>
        <w:rPr>
          <w:rFonts w:ascii="Tahoma" w:hAnsi="Tahoma" w:cs="Times New Roman"/>
          <w:i/>
        </w:rPr>
      </w:pPr>
      <w:r>
        <w:rPr>
          <w:rFonts w:ascii="Tahoma" w:hAnsi="Tahoma" w:cs="Times New Roman"/>
          <w:b/>
          <w:i/>
        </w:rPr>
        <w:t>Danny Akin</w:t>
      </w:r>
      <w:r w:rsidRPr="006E6EFF">
        <w:rPr>
          <w:rFonts w:ascii="Tahoma" w:hAnsi="Tahoma" w:cs="Times New Roman"/>
          <w:b/>
          <w:i/>
        </w:rPr>
        <w:t>:</w:t>
      </w:r>
      <w:r>
        <w:rPr>
          <w:rFonts w:ascii="Tahoma" w:hAnsi="Tahoma" w:cs="Times New Roman"/>
          <w:i/>
        </w:rPr>
        <w:t xml:space="preserve"> “</w:t>
      </w:r>
      <w:r w:rsidRPr="002D078A">
        <w:rPr>
          <w:rFonts w:ascii="Tahoma" w:hAnsi="Tahoma" w:cs="Times New Roman"/>
          <w:i/>
        </w:rPr>
        <w:t xml:space="preserve">One man has said God is a heavenly highway patrolman! He is always in hot pursuit of us with goodness and mercy. </w:t>
      </w:r>
      <w:r w:rsidRPr="004E12E5">
        <w:rPr>
          <w:rFonts w:ascii="Tahoma" w:hAnsi="Tahoma" w:cs="Times New Roman"/>
          <w:i/>
        </w:rPr>
        <w:t xml:space="preserve">You see instead of being pursued by your enemies who watch you feast at a great banquet prepared in your honor, it is the goodness and mercy, the loving-kindness of the Lord that is constantly running after you and running you </w:t>
      </w:r>
      <w:r w:rsidRPr="00E74691">
        <w:rPr>
          <w:rFonts w:ascii="Tahoma" w:hAnsi="Tahoma" w:cs="Times New Roman"/>
          <w:i/>
        </w:rPr>
        <w:t>down. It aggressively</w:t>
      </w:r>
      <w:r w:rsidRPr="002D078A">
        <w:rPr>
          <w:rFonts w:ascii="Tahoma" w:hAnsi="Tahoma" w:cs="Times New Roman"/>
          <w:i/>
        </w:rPr>
        <w:t xml:space="preserve"> is chasing after you. And I have news: you can’t outrun or outlast God.</w:t>
      </w:r>
      <w:r>
        <w:rPr>
          <w:rFonts w:ascii="Tahoma" w:hAnsi="Tahoma" w:cs="Times New Roman"/>
          <w:i/>
        </w:rPr>
        <w:t>”</w:t>
      </w:r>
      <w:r w:rsidRPr="002D078A">
        <w:rPr>
          <w:rFonts w:ascii="Tahoma" w:hAnsi="Tahoma" w:cs="Times New Roman"/>
          <w:i/>
        </w:rPr>
        <w:t xml:space="preserve"> </w:t>
      </w:r>
    </w:p>
    <w:p w:rsidR="00A147A4" w:rsidRPr="004A1E42" w:rsidRDefault="00A147A4" w:rsidP="00A147A4">
      <w:pPr>
        <w:spacing w:beforeLines="1" w:before="2" w:afterLines="1" w:after="2"/>
        <w:rPr>
          <w:rFonts w:ascii="Tahoma" w:hAnsi="Tahoma" w:cs="Times New Roman"/>
          <w:szCs w:val="20"/>
        </w:rPr>
      </w:pPr>
    </w:p>
    <w:p w:rsidR="00A147A4" w:rsidRPr="004A1E42" w:rsidRDefault="00A147A4" w:rsidP="00A147A4">
      <w:pPr>
        <w:spacing w:beforeLines="1" w:before="2" w:afterLines="1" w:after="2"/>
        <w:rPr>
          <w:rFonts w:ascii="Tahoma" w:hAnsi="Tahoma" w:cs="Times New Roman"/>
          <w:szCs w:val="22"/>
        </w:rPr>
      </w:pPr>
    </w:p>
    <w:p w:rsidR="00A147A4" w:rsidRPr="00E74691" w:rsidRDefault="00A147A4" w:rsidP="00A147A4">
      <w:pPr>
        <w:pStyle w:val="NormalWeb"/>
        <w:spacing w:before="2" w:after="2"/>
        <w:rPr>
          <w:rFonts w:ascii="Tahoma" w:hAnsi="Tahoma"/>
          <w:b/>
          <w:i/>
          <w:sz w:val="24"/>
          <w:szCs w:val="24"/>
          <w:u w:val="single"/>
        </w:rPr>
      </w:pPr>
      <w:r w:rsidRPr="00E74691">
        <w:rPr>
          <w:rFonts w:ascii="Tahoma" w:hAnsi="Tahoma"/>
          <w:b/>
          <w:i/>
          <w:sz w:val="24"/>
          <w:szCs w:val="24"/>
          <w:u w:val="single"/>
        </w:rPr>
        <w:t>Psalm 23:</w:t>
      </w:r>
    </w:p>
    <w:p w:rsidR="00A147A4" w:rsidRPr="00E74691" w:rsidRDefault="00A147A4" w:rsidP="00A147A4">
      <w:pPr>
        <w:widowControl w:val="0"/>
        <w:autoSpaceDE w:val="0"/>
        <w:autoSpaceDN w:val="0"/>
        <w:adjustRightInd w:val="0"/>
        <w:spacing w:after="0"/>
        <w:rPr>
          <w:rFonts w:ascii="Tahoma" w:hAnsi="Tahoma" w:cs="Tahoma"/>
        </w:rPr>
      </w:pPr>
      <w:r w:rsidRPr="00E74691">
        <w:rPr>
          <w:rFonts w:ascii="Tahoma" w:hAnsi="Tahoma" w:cs="Tahoma"/>
          <w:b/>
        </w:rPr>
        <w:t>1</w:t>
      </w:r>
      <w:r w:rsidRPr="00E74691">
        <w:rPr>
          <w:rFonts w:ascii="Tahoma" w:hAnsi="Tahoma" w:cs="Tahoma"/>
        </w:rPr>
        <w:t xml:space="preserve"> The Lord is my shepherd; I shall not want.</w:t>
      </w:r>
    </w:p>
    <w:p w:rsidR="00A147A4" w:rsidRPr="00E74691" w:rsidRDefault="00A147A4" w:rsidP="00A147A4">
      <w:pPr>
        <w:widowControl w:val="0"/>
        <w:autoSpaceDE w:val="0"/>
        <w:autoSpaceDN w:val="0"/>
        <w:adjustRightInd w:val="0"/>
        <w:spacing w:after="0"/>
        <w:rPr>
          <w:rFonts w:ascii="Tahoma" w:hAnsi="Tahoma" w:cs="Tahoma"/>
          <w:b/>
          <w:bCs/>
        </w:rPr>
      </w:pPr>
      <w:r w:rsidRPr="00E74691">
        <w:rPr>
          <w:rFonts w:ascii="Tahoma" w:hAnsi="Tahoma" w:cs="Tahoma"/>
          <w:b/>
          <w:bCs/>
        </w:rPr>
        <w:t>2 </w:t>
      </w:r>
      <w:r w:rsidRPr="00E74691">
        <w:rPr>
          <w:rFonts w:ascii="Tahoma" w:hAnsi="Tahoma" w:cs="Tahoma"/>
        </w:rPr>
        <w:t>He makes me lie down in green pastures.</w:t>
      </w:r>
      <w:r w:rsidRPr="00E74691">
        <w:rPr>
          <w:rFonts w:ascii="Tahoma" w:hAnsi="Tahoma" w:cs="Tahoma"/>
          <w:b/>
          <w:bCs/>
        </w:rPr>
        <w:t xml:space="preserve"> </w:t>
      </w:r>
      <w:r w:rsidRPr="00E74691">
        <w:rPr>
          <w:rFonts w:ascii="Tahoma" w:hAnsi="Tahoma" w:cs="Tahoma"/>
        </w:rPr>
        <w:t>He leads me beside still waters.</w:t>
      </w:r>
    </w:p>
    <w:p w:rsidR="00A147A4" w:rsidRPr="00E74691" w:rsidRDefault="00A147A4" w:rsidP="00A147A4">
      <w:pPr>
        <w:widowControl w:val="0"/>
        <w:autoSpaceDE w:val="0"/>
        <w:autoSpaceDN w:val="0"/>
        <w:adjustRightInd w:val="0"/>
        <w:spacing w:after="0"/>
        <w:rPr>
          <w:rFonts w:ascii="Tahoma" w:hAnsi="Tahoma" w:cs="Tahoma"/>
          <w:b/>
          <w:bCs/>
        </w:rPr>
      </w:pPr>
      <w:r w:rsidRPr="00E74691">
        <w:rPr>
          <w:rFonts w:ascii="Tahoma" w:hAnsi="Tahoma" w:cs="Tahoma"/>
          <w:b/>
          <w:bCs/>
        </w:rPr>
        <w:t>3 </w:t>
      </w:r>
      <w:r w:rsidRPr="00E74691">
        <w:rPr>
          <w:rFonts w:ascii="Tahoma" w:hAnsi="Tahoma" w:cs="Tahoma"/>
        </w:rPr>
        <w:t>He restores my soul. He leads me in paths of righteousness</w:t>
      </w:r>
      <w:r w:rsidRPr="00E74691">
        <w:rPr>
          <w:rFonts w:ascii="Tahoma" w:hAnsi="Tahoma" w:cs="Tahoma"/>
          <w:b/>
          <w:bCs/>
        </w:rPr>
        <w:t xml:space="preserve"> </w:t>
      </w:r>
      <w:r w:rsidRPr="00E74691">
        <w:rPr>
          <w:rFonts w:ascii="Tahoma" w:hAnsi="Tahoma" w:cs="Tahoma"/>
        </w:rPr>
        <w:t>for his name's sake.</w:t>
      </w:r>
    </w:p>
    <w:p w:rsidR="00A147A4" w:rsidRPr="00E74691" w:rsidRDefault="00A147A4" w:rsidP="00A147A4">
      <w:pPr>
        <w:widowControl w:val="0"/>
        <w:autoSpaceDE w:val="0"/>
        <w:autoSpaceDN w:val="0"/>
        <w:adjustRightInd w:val="0"/>
        <w:spacing w:after="0"/>
        <w:rPr>
          <w:rFonts w:ascii="Tahoma" w:hAnsi="Tahoma" w:cs="Tahoma"/>
          <w:b/>
          <w:bCs/>
        </w:rPr>
      </w:pPr>
      <w:proofErr w:type="gramStart"/>
      <w:r w:rsidRPr="00E74691">
        <w:rPr>
          <w:rFonts w:ascii="Tahoma" w:hAnsi="Tahoma" w:cs="Tahoma"/>
          <w:b/>
          <w:bCs/>
        </w:rPr>
        <w:t xml:space="preserve">4  </w:t>
      </w:r>
      <w:r w:rsidRPr="00E74691">
        <w:rPr>
          <w:rFonts w:ascii="Tahoma" w:hAnsi="Tahoma" w:cs="Tahoma"/>
        </w:rPr>
        <w:t>Even</w:t>
      </w:r>
      <w:proofErr w:type="gramEnd"/>
      <w:r w:rsidRPr="00E74691">
        <w:rPr>
          <w:rFonts w:ascii="Tahoma" w:hAnsi="Tahoma" w:cs="Tahoma"/>
        </w:rPr>
        <w:t xml:space="preserve"> though I walk through the valley of the shadow of death,</w:t>
      </w:r>
      <w:r w:rsidRPr="00E74691">
        <w:rPr>
          <w:rFonts w:ascii="Tahoma" w:hAnsi="Tahoma" w:cs="Tahoma"/>
          <w:b/>
          <w:bCs/>
        </w:rPr>
        <w:t xml:space="preserve"> </w:t>
      </w:r>
      <w:r w:rsidRPr="00E74691">
        <w:rPr>
          <w:rFonts w:ascii="Tahoma" w:hAnsi="Tahoma" w:cs="Tahoma"/>
        </w:rPr>
        <w:t>I will fear no evil,</w:t>
      </w:r>
      <w:r w:rsidRPr="00E74691">
        <w:rPr>
          <w:rFonts w:ascii="Tahoma" w:hAnsi="Tahoma" w:cs="Tahoma"/>
          <w:b/>
          <w:bCs/>
        </w:rPr>
        <w:t xml:space="preserve"> </w:t>
      </w:r>
      <w:r w:rsidRPr="00E74691">
        <w:rPr>
          <w:rFonts w:ascii="Tahoma" w:hAnsi="Tahoma" w:cs="Tahoma"/>
        </w:rPr>
        <w:t>for you are with me;</w:t>
      </w:r>
      <w:r w:rsidRPr="00E74691">
        <w:rPr>
          <w:rFonts w:ascii="Tahoma" w:hAnsi="Tahoma" w:cs="Tahoma"/>
          <w:b/>
          <w:bCs/>
        </w:rPr>
        <w:t xml:space="preserve"> </w:t>
      </w:r>
      <w:r w:rsidRPr="00E74691">
        <w:rPr>
          <w:rFonts w:ascii="Tahoma" w:hAnsi="Tahoma" w:cs="Tahoma"/>
        </w:rPr>
        <w:t>your rod and your staff,</w:t>
      </w:r>
      <w:r w:rsidRPr="00E74691">
        <w:rPr>
          <w:rFonts w:ascii="Tahoma" w:hAnsi="Tahoma" w:cs="Tahoma"/>
          <w:b/>
          <w:bCs/>
        </w:rPr>
        <w:t xml:space="preserve"> </w:t>
      </w:r>
      <w:r w:rsidRPr="00E74691">
        <w:rPr>
          <w:rFonts w:ascii="Tahoma" w:hAnsi="Tahoma" w:cs="Tahoma"/>
        </w:rPr>
        <w:t>they comfort me.</w:t>
      </w:r>
    </w:p>
    <w:p w:rsidR="00A147A4" w:rsidRPr="00E74691" w:rsidRDefault="00A147A4" w:rsidP="00A147A4">
      <w:pPr>
        <w:widowControl w:val="0"/>
        <w:autoSpaceDE w:val="0"/>
        <w:autoSpaceDN w:val="0"/>
        <w:adjustRightInd w:val="0"/>
        <w:spacing w:after="0"/>
        <w:rPr>
          <w:rFonts w:ascii="Tahoma" w:hAnsi="Tahoma" w:cs="Tahoma"/>
          <w:b/>
          <w:bCs/>
        </w:rPr>
      </w:pPr>
      <w:r w:rsidRPr="00E74691">
        <w:rPr>
          <w:rFonts w:ascii="Tahoma" w:hAnsi="Tahoma" w:cs="Tahoma"/>
          <w:b/>
          <w:bCs/>
        </w:rPr>
        <w:t>5 </w:t>
      </w:r>
      <w:r w:rsidRPr="00E74691">
        <w:rPr>
          <w:rFonts w:ascii="Tahoma" w:hAnsi="Tahoma" w:cs="Tahoma"/>
        </w:rPr>
        <w:t>You prepare a table before me</w:t>
      </w:r>
      <w:r w:rsidRPr="00E74691">
        <w:rPr>
          <w:rFonts w:ascii="Tahoma" w:hAnsi="Tahoma" w:cs="Tahoma"/>
          <w:b/>
          <w:bCs/>
        </w:rPr>
        <w:t xml:space="preserve"> </w:t>
      </w:r>
      <w:r w:rsidRPr="00E74691">
        <w:rPr>
          <w:rFonts w:ascii="Tahoma" w:hAnsi="Tahoma" w:cs="Tahoma"/>
        </w:rPr>
        <w:t>in the presence of my enemies;</w:t>
      </w:r>
      <w:r w:rsidRPr="00E74691">
        <w:rPr>
          <w:rFonts w:ascii="Tahoma" w:hAnsi="Tahoma" w:cs="Tahoma"/>
          <w:b/>
          <w:bCs/>
        </w:rPr>
        <w:t xml:space="preserve"> </w:t>
      </w:r>
      <w:r w:rsidRPr="00E74691">
        <w:rPr>
          <w:rFonts w:ascii="Tahoma" w:hAnsi="Tahoma" w:cs="Tahoma"/>
        </w:rPr>
        <w:t>you anoint my head with oil;</w:t>
      </w:r>
      <w:r w:rsidRPr="00E74691">
        <w:rPr>
          <w:rFonts w:ascii="Tahoma" w:hAnsi="Tahoma" w:cs="Tahoma"/>
          <w:b/>
          <w:bCs/>
        </w:rPr>
        <w:t xml:space="preserve"> </w:t>
      </w:r>
      <w:r w:rsidRPr="00E74691">
        <w:rPr>
          <w:rFonts w:ascii="Tahoma" w:hAnsi="Tahoma" w:cs="Tahoma"/>
        </w:rPr>
        <w:t>my cup overflows.</w:t>
      </w:r>
    </w:p>
    <w:p w:rsidR="00A147A4" w:rsidRPr="00E74691" w:rsidRDefault="00A147A4" w:rsidP="00A147A4">
      <w:pPr>
        <w:widowControl w:val="0"/>
        <w:autoSpaceDE w:val="0"/>
        <w:autoSpaceDN w:val="0"/>
        <w:adjustRightInd w:val="0"/>
        <w:spacing w:after="0"/>
        <w:rPr>
          <w:rFonts w:ascii="Tahoma" w:hAnsi="Tahoma" w:cs="Tahoma"/>
          <w:b/>
          <w:bCs/>
        </w:rPr>
      </w:pPr>
      <w:r w:rsidRPr="00E74691">
        <w:rPr>
          <w:rFonts w:ascii="Tahoma" w:hAnsi="Tahoma" w:cs="Tahoma"/>
          <w:b/>
          <w:bCs/>
        </w:rPr>
        <w:t>6 </w:t>
      </w:r>
      <w:r w:rsidRPr="00E74691">
        <w:rPr>
          <w:rFonts w:ascii="Tahoma" w:hAnsi="Tahoma" w:cs="Tahoma"/>
        </w:rPr>
        <w:t>Surely goodness and mercy shall follow me</w:t>
      </w:r>
      <w:r w:rsidRPr="00E74691">
        <w:rPr>
          <w:rFonts w:ascii="Tahoma" w:hAnsi="Tahoma" w:cs="Tahoma"/>
          <w:b/>
          <w:bCs/>
        </w:rPr>
        <w:t xml:space="preserve"> </w:t>
      </w:r>
      <w:r w:rsidRPr="00E74691">
        <w:rPr>
          <w:rFonts w:ascii="Tahoma" w:hAnsi="Tahoma" w:cs="Tahoma"/>
        </w:rPr>
        <w:t>all the days of my life,</w:t>
      </w:r>
      <w:r w:rsidRPr="00E74691">
        <w:rPr>
          <w:rFonts w:ascii="Tahoma" w:hAnsi="Tahoma" w:cs="Tahoma"/>
          <w:b/>
          <w:bCs/>
        </w:rPr>
        <w:t xml:space="preserve"> </w:t>
      </w:r>
      <w:r w:rsidRPr="00E74691">
        <w:rPr>
          <w:rFonts w:ascii="Tahoma" w:hAnsi="Tahoma" w:cs="Tahoma"/>
        </w:rPr>
        <w:t xml:space="preserve">and I shall dwell in </w:t>
      </w:r>
      <w:r w:rsidRPr="00E74691">
        <w:rPr>
          <w:rFonts w:ascii="Tahoma" w:hAnsi="Tahoma" w:cs="Tahoma"/>
        </w:rPr>
        <w:lastRenderedPageBreak/>
        <w:t>the house of the Lord forever.</w:t>
      </w:r>
    </w:p>
    <w:p w:rsidR="00A147A4" w:rsidRDefault="00A147A4" w:rsidP="00332723">
      <w:pPr>
        <w:widowControl w:val="0"/>
        <w:autoSpaceDE w:val="0"/>
        <w:autoSpaceDN w:val="0"/>
        <w:adjustRightInd w:val="0"/>
        <w:spacing w:after="0"/>
      </w:pPr>
    </w:p>
    <w:sectPr w:rsidR="00A147A4" w:rsidSect="00206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DCC"/>
    <w:multiLevelType w:val="hybridMultilevel"/>
    <w:tmpl w:val="AE6E66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FA64A8"/>
    <w:multiLevelType w:val="hybridMultilevel"/>
    <w:tmpl w:val="B0C4C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E2369"/>
    <w:multiLevelType w:val="hybridMultilevel"/>
    <w:tmpl w:val="9CFCE0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DB1338"/>
    <w:multiLevelType w:val="hybridMultilevel"/>
    <w:tmpl w:val="6C80CE8A"/>
    <w:lvl w:ilvl="0" w:tplc="AFB2F67A">
      <w:start w:val="1"/>
      <w:numFmt w:val="decimal"/>
      <w:lvlText w:val="%1."/>
      <w:lvlJc w:val="left"/>
      <w:pPr>
        <w:ind w:left="360" w:hanging="360"/>
      </w:pPr>
      <w:rPr>
        <w:rFonts w:cs="Time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AC"/>
    <w:rsid w:val="00102458"/>
    <w:rsid w:val="002066E7"/>
    <w:rsid w:val="00332723"/>
    <w:rsid w:val="005B2784"/>
    <w:rsid w:val="006E3D8F"/>
    <w:rsid w:val="009A2894"/>
    <w:rsid w:val="00A147A4"/>
    <w:rsid w:val="00B519C8"/>
    <w:rsid w:val="00CA54AC"/>
    <w:rsid w:val="00D26543"/>
    <w:rsid w:val="00ED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16C09"/>
  <w14:defaultImageDpi w14:val="32767"/>
  <w15:chartTrackingRefBased/>
  <w15:docId w15:val="{F8DDF123-C7C6-7942-8208-B2B9DAFD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4A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4AC"/>
    <w:pPr>
      <w:ind w:left="720"/>
      <w:contextualSpacing/>
    </w:pPr>
  </w:style>
  <w:style w:type="paragraph" w:styleId="NormalWeb">
    <w:name w:val="Normal (Web)"/>
    <w:basedOn w:val="Normal"/>
    <w:uiPriority w:val="99"/>
    <w:rsid w:val="00CA54AC"/>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Anderson</dc:creator>
  <cp:keywords/>
  <dc:description/>
  <cp:lastModifiedBy>Steven Anderson</cp:lastModifiedBy>
  <cp:revision>2</cp:revision>
  <dcterms:created xsi:type="dcterms:W3CDTF">2020-04-09T00:22:00Z</dcterms:created>
  <dcterms:modified xsi:type="dcterms:W3CDTF">2020-04-09T00:22:00Z</dcterms:modified>
</cp:coreProperties>
</file>